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0C824E41" w14:textId="77777777" w:rsidR="006A2C07" w:rsidRDefault="006A2C07" w:rsidP="00145D68">
      <w:pPr>
        <w:rPr>
          <w:b/>
          <w:bCs/>
        </w:rPr>
      </w:pPr>
      <w:r w:rsidRPr="006A2C07">
        <w:rPr>
          <w:b/>
          <w:bCs/>
        </w:rPr>
        <w:t>Completed Research Project - 10 min, 5 min discussion</w:t>
      </w:r>
    </w:p>
    <w:p w14:paraId="70A4E000" w14:textId="00B462A1" w:rsidR="00774462" w:rsidRPr="00B66BF7" w:rsidRDefault="00774462" w:rsidP="00145D68">
      <w:pPr>
        <w:rPr>
          <w:sz w:val="20"/>
          <w:szCs w:val="20"/>
        </w:rPr>
      </w:pPr>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06FB2704" w:rsidR="00CE691E" w:rsidRPr="006A2C07" w:rsidRDefault="006A2C07" w:rsidP="006A2C07">
      <w:pPr>
        <w:rPr>
          <w:rFonts w:ascii="Roboto" w:hAnsi="Roboto"/>
          <w:color w:val="444444"/>
          <w:spacing w:val="2"/>
          <w:sz w:val="20"/>
          <w:szCs w:val="20"/>
          <w:shd w:val="clear" w:color="auto" w:fill="FFFFFF"/>
        </w:rPr>
      </w:pPr>
      <w:r w:rsidRPr="006A2C07">
        <w:rPr>
          <w:rFonts w:ascii="Roboto" w:hAnsi="Roboto"/>
          <w:color w:val="444444"/>
          <w:spacing w:val="2"/>
          <w:sz w:val="20"/>
          <w:szCs w:val="20"/>
          <w:shd w:val="clear" w:color="auto" w:fill="FFFFFF"/>
        </w:rPr>
        <w:t>Session Time: 10 min, 5 min discussion</w:t>
      </w:r>
      <w:r>
        <w:rPr>
          <w:rFonts w:ascii="Roboto" w:hAnsi="Roboto"/>
          <w:color w:val="444444"/>
          <w:spacing w:val="2"/>
          <w:sz w:val="20"/>
          <w:szCs w:val="20"/>
          <w:shd w:val="clear" w:color="auto" w:fill="FFFFFF"/>
        </w:rPr>
        <w:br/>
      </w:r>
      <w:r w:rsidRPr="006A2C07">
        <w:rPr>
          <w:rFonts w:ascii="Roboto" w:hAnsi="Roboto"/>
          <w:color w:val="444444"/>
          <w:spacing w:val="2"/>
          <w:sz w:val="20"/>
          <w:szCs w:val="20"/>
          <w:shd w:val="clear" w:color="auto" w:fill="FFFFFF"/>
        </w:rPr>
        <w:t>Abstract Instructions: Abstract should contain the following headings.</w:t>
      </w:r>
      <w:r>
        <w:rPr>
          <w:rFonts w:ascii="Roboto" w:hAnsi="Roboto"/>
          <w:color w:val="444444"/>
          <w:spacing w:val="2"/>
          <w:sz w:val="20"/>
          <w:szCs w:val="20"/>
          <w:shd w:val="clear" w:color="auto" w:fill="FFFFFF"/>
        </w:rPr>
        <w:br/>
      </w:r>
      <w:r w:rsidRPr="006A2C07">
        <w:rPr>
          <w:rFonts w:ascii="Roboto" w:hAnsi="Roboto"/>
          <w:color w:val="444444"/>
          <w:spacing w:val="2"/>
          <w:sz w:val="20"/>
          <w:szCs w:val="20"/>
          <w:shd w:val="clear" w:color="auto" w:fill="FFFFFF"/>
        </w:rPr>
        <w:t>Purpose: One sentence describing the problem being addressed and one sentence stating the objective of the study.</w:t>
      </w:r>
      <w:r>
        <w:rPr>
          <w:rFonts w:ascii="Roboto" w:hAnsi="Roboto"/>
          <w:color w:val="444444"/>
          <w:spacing w:val="2"/>
          <w:sz w:val="20"/>
          <w:szCs w:val="20"/>
          <w:shd w:val="clear" w:color="auto" w:fill="FFFFFF"/>
        </w:rPr>
        <w:br/>
      </w:r>
      <w:r w:rsidRPr="006A2C07">
        <w:rPr>
          <w:rFonts w:ascii="Roboto" w:hAnsi="Roboto"/>
          <w:color w:val="444444"/>
          <w:spacing w:val="2"/>
          <w:sz w:val="20"/>
          <w:szCs w:val="20"/>
          <w:shd w:val="clear" w:color="auto" w:fill="FFFFFF"/>
        </w:rPr>
        <w:t>Methods: Describe the study design, setting, participants, interventions, measures, main outcomes, and analyses.</w:t>
      </w:r>
      <w:r>
        <w:rPr>
          <w:rFonts w:ascii="Roboto" w:hAnsi="Roboto"/>
          <w:color w:val="444444"/>
          <w:spacing w:val="2"/>
          <w:sz w:val="20"/>
          <w:szCs w:val="20"/>
          <w:shd w:val="clear" w:color="auto" w:fill="FFFFFF"/>
        </w:rPr>
        <w:br/>
      </w:r>
      <w:r w:rsidRPr="006A2C07">
        <w:rPr>
          <w:rFonts w:ascii="Roboto" w:hAnsi="Roboto"/>
          <w:color w:val="444444"/>
          <w:spacing w:val="2"/>
          <w:sz w:val="20"/>
          <w:szCs w:val="20"/>
          <w:shd w:val="clear" w:color="auto" w:fill="FFFFFF"/>
        </w:rPr>
        <w:t>Results: State the main findings of the study.</w:t>
      </w:r>
      <w:r>
        <w:rPr>
          <w:rFonts w:ascii="Roboto" w:hAnsi="Roboto"/>
          <w:color w:val="444444"/>
          <w:spacing w:val="2"/>
          <w:sz w:val="20"/>
          <w:szCs w:val="20"/>
          <w:shd w:val="clear" w:color="auto" w:fill="FFFFFF"/>
        </w:rPr>
        <w:br/>
      </w:r>
      <w:r w:rsidRPr="006A2C07">
        <w:rPr>
          <w:rFonts w:ascii="Roboto" w:hAnsi="Roboto"/>
          <w:color w:val="444444"/>
          <w:spacing w:val="2"/>
          <w:sz w:val="20"/>
          <w:szCs w:val="20"/>
          <w:shd w:val="clear" w:color="auto" w:fill="FFFFFF"/>
        </w:rPr>
        <w:t>Conclusions: Two sentences that 1) summarize the main findings/interpretation of the study and, 2) provides context by stating main implications of the findings for practice, policy, or research.</w:t>
      </w:r>
      <w:r w:rsidR="00605713">
        <w:br/>
      </w:r>
      <w:r w:rsidR="00774462">
        <w:t>Abstract (</w:t>
      </w:r>
      <w:r w:rsidR="00F7510A">
        <w:t>2</w:t>
      </w:r>
      <w:r w:rsidR="00145D68">
        <w:t>5</w:t>
      </w:r>
      <w:r w:rsidR="00F7510A">
        <w:t>0</w:t>
      </w:r>
      <w:r w:rsidR="00774462">
        <w:t>0 characters including spaces)</w:t>
      </w:r>
    </w:p>
    <w:p w14:paraId="368E79C0" w14:textId="77777777" w:rsidR="00774462" w:rsidRDefault="00774462" w:rsidP="00774462"/>
    <w:p w14:paraId="7167A989" w14:textId="77777777" w:rsidR="00774462" w:rsidRDefault="00774462" w:rsidP="00774462"/>
    <w:p w14:paraId="184E0CBF" w14:textId="075342DE" w:rsidR="00774462" w:rsidRDefault="006A2C07" w:rsidP="00774462">
      <w:r w:rsidRPr="006A2C07">
        <w:t>Please confirm your Abstract includes a Purpose, Methods, Results and Conclusions.*.</w:t>
      </w:r>
    </w:p>
    <w:p w14:paraId="0696A08A" w14:textId="77777777" w:rsidR="00774462" w:rsidRDefault="00774462" w:rsidP="00774462"/>
    <w:p w14:paraId="02E3A269" w14:textId="77777777" w:rsidR="00774462" w:rsidRDefault="00774462" w:rsidP="00774462">
      <w:r>
        <w:t>This would be my first time presenting at an STFM conference.*.</w:t>
      </w:r>
    </w:p>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764DF86F" w14:textId="77777777" w:rsidR="00B66BF7" w:rsidRDefault="00B66BF7" w:rsidP="00774462"/>
    <w:p w14:paraId="42715586" w14:textId="77777777" w:rsidR="006A2C07" w:rsidRDefault="006A2C07" w:rsidP="00774462"/>
    <w:p w14:paraId="1A087FEC" w14:textId="77777777" w:rsidR="006A2C07" w:rsidRDefault="006A2C07"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lastRenderedPageBreak/>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145D68"/>
    <w:rsid w:val="001A710E"/>
    <w:rsid w:val="00425E66"/>
    <w:rsid w:val="00605713"/>
    <w:rsid w:val="006A2C07"/>
    <w:rsid w:val="006F4AD4"/>
    <w:rsid w:val="00774462"/>
    <w:rsid w:val="00835974"/>
    <w:rsid w:val="008C561F"/>
    <w:rsid w:val="00B62032"/>
    <w:rsid w:val="00B66BF7"/>
    <w:rsid w:val="00C860B8"/>
    <w:rsid w:val="00CE691E"/>
    <w:rsid w:val="00D87D11"/>
    <w:rsid w:val="00F7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3</cp:revision>
  <dcterms:created xsi:type="dcterms:W3CDTF">2026-06-05T18:53:00Z</dcterms:created>
  <dcterms:modified xsi:type="dcterms:W3CDTF">2026-06-05T18:55:00Z</dcterms:modified>
</cp:coreProperties>
</file>